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C8" w:rsidRDefault="00386AC8" w:rsidP="00386AC8">
      <w:pPr>
        <w:rPr>
          <w:rFonts w:ascii="Times New Roman" w:hAnsi="Times New Roman" w:cs="Times New Roman"/>
          <w:lang w:val="kk-KZ"/>
        </w:rPr>
      </w:pPr>
      <w:bookmarkStart w:id="0" w:name="_GoBack"/>
      <w:bookmarkEnd w:id="0"/>
      <w:r>
        <w:rPr>
          <w:rFonts w:ascii="Times New Roman" w:hAnsi="Times New Roman" w:cs="Times New Roman"/>
          <w:b/>
          <w:lang w:val="kk-KZ"/>
        </w:rPr>
        <w:t>Пән:</w:t>
      </w:r>
      <w:r>
        <w:rPr>
          <w:rFonts w:ascii="Times New Roman" w:hAnsi="Times New Roman" w:cs="Times New Roman"/>
          <w:lang w:val="kk-KZ"/>
        </w:rPr>
        <w:t xml:space="preserve"> Заманауи медиатех</w:t>
      </w:r>
      <w:r w:rsidR="00CF5054">
        <w:rPr>
          <w:rFonts w:ascii="Times New Roman" w:hAnsi="Times New Roman" w:cs="Times New Roman"/>
          <w:lang w:val="kk-KZ"/>
        </w:rPr>
        <w:t>нологиялар, 1 курс, магистратура</w:t>
      </w:r>
      <w:r>
        <w:rPr>
          <w:rFonts w:ascii="Times New Roman" w:hAnsi="Times New Roman" w:cs="Times New Roman"/>
          <w:lang w:val="kk-KZ"/>
        </w:rPr>
        <w:t>.</w:t>
      </w:r>
    </w:p>
    <w:p w:rsidR="00E10E62" w:rsidRDefault="00AA58C6">
      <w:pPr>
        <w:rPr>
          <w:rFonts w:ascii="Times New Roman" w:hAnsi="Times New Roman" w:cs="Times New Roman"/>
          <w:lang w:val="kk-KZ"/>
        </w:rPr>
      </w:pPr>
      <w:r>
        <w:rPr>
          <w:rFonts w:ascii="Times New Roman" w:hAnsi="Times New Roman" w:cs="Times New Roman"/>
          <w:lang w:val="kk-KZ"/>
        </w:rPr>
        <w:t>4 дәріс.</w:t>
      </w:r>
      <w:r>
        <w:rPr>
          <w:b/>
          <w:lang w:val="kk-KZ"/>
        </w:rPr>
        <w:t xml:space="preserve"> </w:t>
      </w:r>
      <w:r w:rsidRPr="00A74AD0">
        <w:rPr>
          <w:rFonts w:ascii="Times New Roman" w:hAnsi="Times New Roman" w:cs="Times New Roman"/>
          <w:lang w:val="kk-KZ"/>
        </w:rPr>
        <w:t>Эл</w:t>
      </w:r>
      <w:r>
        <w:rPr>
          <w:rFonts w:ascii="Times New Roman" w:hAnsi="Times New Roman" w:cs="Times New Roman"/>
          <w:lang w:val="kk-KZ"/>
        </w:rPr>
        <w:t>ектронды медиатехнологияладың</w:t>
      </w:r>
      <w:r w:rsidRPr="00A74AD0">
        <w:rPr>
          <w:rFonts w:ascii="Times New Roman" w:hAnsi="Times New Roman" w:cs="Times New Roman"/>
          <w:lang w:val="kk-KZ"/>
        </w:rPr>
        <w:t xml:space="preserve"> кемелденуі. Әлеуметтік коммуникация  дамуының заңдылықтары</w:t>
      </w:r>
      <w:r w:rsidR="004E7ACE">
        <w:rPr>
          <w:rFonts w:ascii="Times New Roman" w:hAnsi="Times New Roman" w:cs="Times New Roman"/>
          <w:lang w:val="kk-KZ"/>
        </w:rPr>
        <w:t>.</w:t>
      </w:r>
    </w:p>
    <w:p w:rsidR="004E7ACE" w:rsidRDefault="004E7ACE" w:rsidP="004E7ACE">
      <w:pPr>
        <w:spacing w:after="0"/>
        <w:jc w:val="both"/>
        <w:rPr>
          <w:rFonts w:ascii="Times New Roman" w:hAnsi="Times New Roman" w:cs="Times New Roman"/>
          <w:lang w:val="kk-KZ"/>
        </w:rPr>
      </w:pPr>
      <w:r>
        <w:rPr>
          <w:rFonts w:ascii="Times New Roman" w:hAnsi="Times New Roman" w:cs="Times New Roman"/>
          <w:lang w:val="kk-KZ"/>
        </w:rPr>
        <w:t xml:space="preserve">Электронды </w:t>
      </w:r>
      <w:r w:rsidR="002F2FBF">
        <w:rPr>
          <w:rFonts w:ascii="Times New Roman" w:hAnsi="Times New Roman" w:cs="Times New Roman"/>
          <w:lang w:val="kk-KZ"/>
        </w:rPr>
        <w:t xml:space="preserve"> медиатехнологиялардың, электронды ақпарат арналарының</w:t>
      </w:r>
      <w:r>
        <w:rPr>
          <w:rFonts w:ascii="Times New Roman" w:hAnsi="Times New Roman" w:cs="Times New Roman"/>
          <w:lang w:val="kk-KZ"/>
        </w:rPr>
        <w:t xml:space="preserve">, бұқаралық коммуникация құралдарының дүниеге келуі, өздеріңізге мәлім, электр құбылысына байланысты. 1888 жылы </w:t>
      </w:r>
      <w:r>
        <w:rPr>
          <w:rFonts w:ascii="Times New Roman" w:hAnsi="Times New Roman" w:cs="Times New Roman"/>
          <w:b/>
          <w:i/>
          <w:lang w:val="kk-KZ"/>
        </w:rPr>
        <w:t>Генрих Герц</w:t>
      </w:r>
      <w:r>
        <w:rPr>
          <w:rFonts w:ascii="Times New Roman" w:hAnsi="Times New Roman" w:cs="Times New Roman"/>
          <w:lang w:val="kk-KZ"/>
        </w:rPr>
        <w:t xml:space="preserve"> электромагнитті өріс жаңалығын ашты. Электронды визуалды коммуникацияның (фотосуреттің, қазіргі полиграфия құралдарының) өмірге келуіне химия саласындағы жетістіктер шешуші ықпал етсе, аудиалды коммуникацияның (радионың) таралуына физика сонылықтары әсер етті. Ал аудиовизуалды коммуникацияның (киноның, телевизия мен компьютердің) дүние есігін ашуына, өрге басуына химия, физика, электроника ғылымы орасан зор еңбек сіңірді.</w:t>
      </w:r>
    </w:p>
    <w:p w:rsidR="004E7ACE" w:rsidRDefault="004E7ACE" w:rsidP="004E7ACE">
      <w:pPr>
        <w:spacing w:after="0"/>
        <w:jc w:val="both"/>
        <w:rPr>
          <w:rFonts w:ascii="Times New Roman" w:hAnsi="Times New Roman" w:cs="Times New Roman"/>
          <w:lang w:val="kk-KZ"/>
        </w:rPr>
      </w:pPr>
      <w:r>
        <w:rPr>
          <w:rFonts w:ascii="Times New Roman" w:hAnsi="Times New Roman" w:cs="Times New Roman"/>
          <w:lang w:val="kk-KZ"/>
        </w:rPr>
        <w:t xml:space="preserve">     Нақты деректерге сөз берсек, 1835 жылы </w:t>
      </w:r>
      <w:r>
        <w:rPr>
          <w:rFonts w:ascii="Times New Roman" w:hAnsi="Times New Roman" w:cs="Times New Roman"/>
          <w:b/>
          <w:i/>
          <w:lang w:val="kk-KZ"/>
        </w:rPr>
        <w:t>Самуэль Морзе</w:t>
      </w:r>
      <w:r>
        <w:rPr>
          <w:rFonts w:ascii="Times New Roman" w:hAnsi="Times New Roman" w:cs="Times New Roman"/>
          <w:lang w:val="kk-KZ"/>
        </w:rPr>
        <w:t xml:space="preserve"> телеграфты ойлап тапты. 1876 жылы </w:t>
      </w:r>
      <w:r>
        <w:rPr>
          <w:rFonts w:ascii="Times New Roman" w:hAnsi="Times New Roman" w:cs="Times New Roman"/>
          <w:b/>
          <w:i/>
          <w:lang w:val="kk-KZ"/>
        </w:rPr>
        <w:t>Александр Белл</w:t>
      </w:r>
      <w:r>
        <w:rPr>
          <w:rFonts w:ascii="Times New Roman" w:hAnsi="Times New Roman" w:cs="Times New Roman"/>
          <w:lang w:val="kk-KZ"/>
        </w:rPr>
        <w:t xml:space="preserve"> телефонды ойлап шығарды. 1877 жылы </w:t>
      </w:r>
      <w:r>
        <w:rPr>
          <w:rFonts w:ascii="Times New Roman" w:hAnsi="Times New Roman" w:cs="Times New Roman"/>
          <w:b/>
          <w:i/>
          <w:lang w:val="kk-KZ"/>
        </w:rPr>
        <w:t>Том Эдисон</w:t>
      </w:r>
      <w:r>
        <w:rPr>
          <w:rFonts w:ascii="Times New Roman" w:hAnsi="Times New Roman" w:cs="Times New Roman"/>
          <w:lang w:val="kk-KZ"/>
        </w:rPr>
        <w:t xml:space="preserve">  дыбыс жазатын механикалық құрылғы – фонографты ойлап тапты. 1837 жылы луи </w:t>
      </w:r>
      <w:r>
        <w:rPr>
          <w:rFonts w:ascii="Times New Roman" w:hAnsi="Times New Roman" w:cs="Times New Roman"/>
          <w:b/>
          <w:i/>
          <w:lang w:val="kk-KZ"/>
        </w:rPr>
        <w:t>Жак Даггер</w:t>
      </w:r>
      <w:r>
        <w:rPr>
          <w:rFonts w:ascii="Times New Roman" w:hAnsi="Times New Roman" w:cs="Times New Roman"/>
          <w:lang w:val="kk-KZ"/>
        </w:rPr>
        <w:t xml:space="preserve">  даггеротип өнертабысына патент алды. Басқаша айтқанда, фотобасылым, фотография өнері, фотокамера дүниеге келді. Алғашқы түрлі түсті сурет 1896 жылы басылып шықты. 1895 жылы әкесінің фотопластинка шығаратын заводында жұмыс істеп жүрген ағайынды </w:t>
      </w:r>
      <w:r>
        <w:rPr>
          <w:rFonts w:ascii="Times New Roman" w:hAnsi="Times New Roman" w:cs="Times New Roman"/>
          <w:b/>
          <w:i/>
          <w:lang w:val="kk-KZ"/>
        </w:rPr>
        <w:t>Луи және ОгюстЛьюмерлер</w:t>
      </w:r>
      <w:r>
        <w:rPr>
          <w:rFonts w:ascii="Times New Roman" w:hAnsi="Times New Roman" w:cs="Times New Roman"/>
          <w:lang w:val="kk-KZ"/>
        </w:rPr>
        <w:t xml:space="preserve"> өздері ойлап, жасап шығарған аппаратын кинематограф деп атады. Оған пантент алды. 1895 жылы 28 желтоқсанда ұзақтығы бір-екі минуттық «Поездың Ла Сьюта вокзалына келуі», «Жұмысшылар Льюмер заводынан шығып келе жатыр» және «Суға малшынған сушы» атты комиксты көрсетті. Ізінше ағайынды Льюмерлер киноаппарат пен кинотаспа шығару кәсібін жолға қойды. Дыбысты киноға 1916 жылы жол ашылды, ол «мылқау» киноның орнын басты. Түрлі түсті кино 1930 жылы дүниеге келді.</w:t>
      </w:r>
    </w:p>
    <w:p w:rsidR="004E7ACE" w:rsidRDefault="004E7ACE"/>
    <w:sectPr w:rsidR="004E7ACE" w:rsidSect="00D87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C8"/>
    <w:rsid w:val="001744D7"/>
    <w:rsid w:val="002F2FBF"/>
    <w:rsid w:val="00386AC8"/>
    <w:rsid w:val="00387A15"/>
    <w:rsid w:val="004E7ACE"/>
    <w:rsid w:val="00AA58C6"/>
    <w:rsid w:val="00BC21EE"/>
    <w:rsid w:val="00CF5054"/>
    <w:rsid w:val="00D870E8"/>
    <w:rsid w:val="00E10E62"/>
    <w:rsid w:val="00E82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C4719-9977-47E8-8750-3FECA9FD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0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48795">
      <w:bodyDiv w:val="1"/>
      <w:marLeft w:val="0"/>
      <w:marRight w:val="0"/>
      <w:marTop w:val="0"/>
      <w:marBottom w:val="0"/>
      <w:divBdr>
        <w:top w:val="none" w:sz="0" w:space="0" w:color="auto"/>
        <w:left w:val="none" w:sz="0" w:space="0" w:color="auto"/>
        <w:bottom w:val="none" w:sz="0" w:space="0" w:color="auto"/>
        <w:right w:val="none" w:sz="0" w:space="0" w:color="auto"/>
      </w:divBdr>
    </w:div>
    <w:div w:id="20385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Сейтжанова Жанат</cp:lastModifiedBy>
  <cp:revision>2</cp:revision>
  <dcterms:created xsi:type="dcterms:W3CDTF">2018-11-02T09:35:00Z</dcterms:created>
  <dcterms:modified xsi:type="dcterms:W3CDTF">2018-11-02T09:35:00Z</dcterms:modified>
</cp:coreProperties>
</file>